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1250" w14:textId="77777777" w:rsidR="00AF4B51" w:rsidRPr="00DC3C4A" w:rsidRDefault="00AF4B51" w:rsidP="00AF4B51">
      <w:pPr>
        <w:pStyle w:val="Normal1"/>
        <w:jc w:val="center"/>
        <w:rPr>
          <w:sz w:val="22"/>
        </w:rPr>
      </w:pPr>
      <w:r>
        <w:rPr>
          <w:b/>
          <w:smallCaps/>
          <w:sz w:val="32"/>
        </w:rPr>
        <w:t>Grade 6</w:t>
      </w:r>
    </w:p>
    <w:p w14:paraId="376350B8" w14:textId="4736A4A2" w:rsidR="00AF4B51" w:rsidRDefault="00AF4B51" w:rsidP="00AF4B51">
      <w:pPr>
        <w:pStyle w:val="Normal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Writing Rubrics</w:t>
      </w:r>
    </w:p>
    <w:p w14:paraId="781C6B85" w14:textId="77777777" w:rsidR="00AF4B51" w:rsidRDefault="00AF4B51" w:rsidP="00AF4B51">
      <w:pPr>
        <w:pStyle w:val="Normal1"/>
        <w:ind w:left="360"/>
        <w:jc w:val="center"/>
        <w:rPr>
          <w:b/>
          <w:sz w:val="28"/>
          <w:szCs w:val="28"/>
        </w:rPr>
      </w:pPr>
    </w:p>
    <w:p w14:paraId="7555D4DC" w14:textId="77777777" w:rsidR="00AF4B51" w:rsidRDefault="00AF4B51" w:rsidP="00AF4B51">
      <w:pPr>
        <w:pStyle w:val="Normal1"/>
        <w:ind w:left="360"/>
        <w:jc w:val="center"/>
        <w:rPr>
          <w:b/>
          <w:sz w:val="28"/>
          <w:szCs w:val="28"/>
        </w:rPr>
      </w:pPr>
    </w:p>
    <w:p w14:paraId="17F6B8AF" w14:textId="77777777" w:rsidR="002761DE" w:rsidRDefault="002761DE" w:rsidP="00193B95">
      <w:pPr>
        <w:pStyle w:val="Normal1"/>
        <w:tabs>
          <w:tab w:val="left" w:pos="360"/>
        </w:tabs>
        <w:rPr>
          <w:b/>
          <w:sz w:val="28"/>
          <w:szCs w:val="28"/>
        </w:rPr>
      </w:pPr>
    </w:p>
    <w:p w14:paraId="6F17DB73" w14:textId="77777777" w:rsidR="002761DE" w:rsidRDefault="002761DE" w:rsidP="006A3973">
      <w:pPr>
        <w:pStyle w:val="Normal1"/>
        <w:tabs>
          <w:tab w:val="left" w:pos="360"/>
        </w:tabs>
        <w:ind w:left="270"/>
        <w:rPr>
          <w:b/>
          <w:sz w:val="28"/>
          <w:szCs w:val="28"/>
        </w:rPr>
      </w:pPr>
    </w:p>
    <w:p w14:paraId="1519B440" w14:textId="10C741DE" w:rsidR="006A3973" w:rsidRDefault="002761DE" w:rsidP="006A3973">
      <w:pPr>
        <w:pStyle w:val="Normal1"/>
        <w:tabs>
          <w:tab w:val="left" w:pos="360"/>
        </w:tabs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Informative Writing</w:t>
      </w:r>
    </w:p>
    <w:p w14:paraId="1624AE5B" w14:textId="77777777" w:rsidR="006A3973" w:rsidRDefault="006A3973" w:rsidP="006A3973">
      <w:pPr>
        <w:pStyle w:val="Normal1"/>
        <w:tabs>
          <w:tab w:val="left" w:pos="360"/>
        </w:tabs>
        <w:ind w:left="270"/>
        <w:rPr>
          <w:b/>
          <w:sz w:val="28"/>
          <w:szCs w:val="28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9333"/>
      </w:tblGrid>
      <w:tr w:rsidR="006A3973" w:rsidRPr="00172F5B" w14:paraId="10474CA3" w14:textId="77777777" w:rsidTr="006A3973">
        <w:trPr>
          <w:trHeight w:val="1065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F95B4" w14:textId="77777777" w:rsidR="006A3973" w:rsidRPr="00172F5B" w:rsidRDefault="006A3973" w:rsidP="00AD30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2F5B">
              <w:rPr>
                <w:rFonts w:ascii="Times New Roman" w:hAnsi="Times New Roman" w:cs="Times New Roman"/>
                <w:b/>
                <w:bCs/>
                <w:color w:val="000000"/>
              </w:rPr>
              <w:t>4 points</w:t>
            </w:r>
          </w:p>
        </w:tc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0F00AB" w14:textId="77777777" w:rsidR="006A3973" w:rsidRPr="00DB3B71" w:rsidRDefault="006A3973" w:rsidP="006A3973">
            <w:pPr>
              <w:numPr>
                <w:ilvl w:val="0"/>
                <w:numId w:val="6"/>
              </w:numPr>
              <w:ind w:left="66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complete information text (without opinion)</w:t>
            </w:r>
          </w:p>
          <w:p w14:paraId="3A9977B7" w14:textId="77777777" w:rsidR="006A3973" w:rsidRPr="00DB3B71" w:rsidRDefault="006A3973" w:rsidP="006A3973">
            <w:pPr>
              <w:numPr>
                <w:ilvl w:val="0"/>
                <w:numId w:val="6"/>
              </w:numPr>
              <w:ind w:left="66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multiple paragraphs</w:t>
            </w:r>
          </w:p>
          <w:p w14:paraId="2C9267EC" w14:textId="77777777" w:rsidR="006A3973" w:rsidRPr="00DB3B71" w:rsidRDefault="006A3973" w:rsidP="006A3973">
            <w:pPr>
              <w:numPr>
                <w:ilvl w:val="0"/>
                <w:numId w:val="6"/>
              </w:numPr>
              <w:ind w:left="66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provides three or more examples of comparison (examples of similarities: both inventors, both American, both men, both did not receive typical schooling, both worked with electricity, etc.)</w:t>
            </w:r>
          </w:p>
          <w:p w14:paraId="07A9844E" w14:textId="77777777" w:rsidR="006A3973" w:rsidRPr="00DB3B71" w:rsidRDefault="006A3973" w:rsidP="006A3973">
            <w:pPr>
              <w:numPr>
                <w:ilvl w:val="0"/>
                <w:numId w:val="6"/>
              </w:numPr>
              <w:ind w:left="660" w:right="126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provides three or more examples of contrast (examples of differences: born in different years/decades/centuries, born in different states, invented different things, started in different occupations, etc.)</w:t>
            </w:r>
          </w:p>
          <w:p w14:paraId="0D456753" w14:textId="77777777" w:rsidR="006A3973" w:rsidRPr="00DB3B71" w:rsidRDefault="006A3973" w:rsidP="006A3973">
            <w:pPr>
              <w:numPr>
                <w:ilvl w:val="0"/>
                <w:numId w:val="6"/>
              </w:numPr>
              <w:ind w:left="66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accurate</w:t>
            </w:r>
          </w:p>
          <w:p w14:paraId="3A999D77" w14:textId="77777777" w:rsidR="006A3973" w:rsidRPr="00DB3B71" w:rsidRDefault="006A3973" w:rsidP="006A3973">
            <w:pPr>
              <w:numPr>
                <w:ilvl w:val="0"/>
                <w:numId w:val="6"/>
              </w:numPr>
              <w:ind w:left="66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information is clearly expressed</w:t>
            </w:r>
          </w:p>
          <w:p w14:paraId="323AAE8E" w14:textId="77777777" w:rsidR="006A3973" w:rsidRPr="00DB3B71" w:rsidRDefault="006A3973" w:rsidP="006A3973">
            <w:pPr>
              <w:numPr>
                <w:ilvl w:val="0"/>
                <w:numId w:val="6"/>
              </w:numPr>
              <w:ind w:left="66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Conventions are used appropriately i.e., capitalization, punctuation, and spelling of grade level words </w:t>
            </w:r>
            <w:proofErr w:type="gramStart"/>
            <w:r w:rsidRPr="00DB3B7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 errors</w:t>
            </w:r>
            <w:proofErr w:type="gramEnd"/>
            <w:r w:rsidRPr="00DB3B7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do not interfere materially with the underlying message)</w:t>
            </w:r>
          </w:p>
        </w:tc>
      </w:tr>
      <w:tr w:rsidR="006A3973" w:rsidRPr="00172F5B" w14:paraId="69A8B870" w14:textId="77777777" w:rsidTr="006A3973">
        <w:trPr>
          <w:trHeight w:val="2289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53D4E5" w14:textId="77777777" w:rsidR="006A3973" w:rsidRPr="00172F5B" w:rsidRDefault="006A3973" w:rsidP="00AD30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2F5B">
              <w:rPr>
                <w:rFonts w:ascii="Times New Roman" w:hAnsi="Times New Roman" w:cs="Times New Roman"/>
                <w:b/>
                <w:bCs/>
                <w:color w:val="000000"/>
              </w:rPr>
              <w:t>3 points</w:t>
            </w:r>
          </w:p>
        </w:tc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1B1A34" w14:textId="77777777" w:rsidR="006A3973" w:rsidRPr="00DB3B71" w:rsidRDefault="006A3973" w:rsidP="006A3973">
            <w:pPr>
              <w:numPr>
                <w:ilvl w:val="0"/>
                <w:numId w:val="7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mostly complete information text (without opinion)</w:t>
            </w:r>
          </w:p>
          <w:p w14:paraId="33C8FB88" w14:textId="77777777" w:rsidR="006A3973" w:rsidRPr="00DB3B71" w:rsidRDefault="006A3973" w:rsidP="006A3973">
            <w:pPr>
              <w:numPr>
                <w:ilvl w:val="0"/>
                <w:numId w:val="7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more than one paragraph</w:t>
            </w:r>
          </w:p>
          <w:p w14:paraId="4066648D" w14:textId="77777777" w:rsidR="006A3973" w:rsidRPr="00DB3B71" w:rsidRDefault="006A3973" w:rsidP="006A3973">
            <w:pPr>
              <w:numPr>
                <w:ilvl w:val="0"/>
                <w:numId w:val="8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provides at least two examples of comparison (examples of similarities: both inventors, both American, both men, both did not receive typical schooling, both worked with electricity, etc.)</w:t>
            </w:r>
          </w:p>
          <w:p w14:paraId="332C4E63" w14:textId="77777777" w:rsidR="006A3973" w:rsidRPr="00DB3B71" w:rsidRDefault="006A3973" w:rsidP="006A3973">
            <w:pPr>
              <w:numPr>
                <w:ilvl w:val="0"/>
                <w:numId w:val="8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provides at least two examples (examples of differences: born in different years/decades/centuries, born in different states, invented different things, started in different occupations, etc.)</w:t>
            </w:r>
          </w:p>
          <w:p w14:paraId="45C80BA6" w14:textId="77777777" w:rsidR="006A3973" w:rsidRPr="00DB3B71" w:rsidRDefault="006A3973" w:rsidP="006A3973">
            <w:pPr>
              <w:numPr>
                <w:ilvl w:val="0"/>
                <w:numId w:val="9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accurate</w:t>
            </w:r>
          </w:p>
          <w:p w14:paraId="2673B76C" w14:textId="77777777" w:rsidR="006A3973" w:rsidRPr="00DB3B71" w:rsidRDefault="006A3973" w:rsidP="006A3973">
            <w:pPr>
              <w:numPr>
                <w:ilvl w:val="0"/>
                <w:numId w:val="9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some lack of clarity</w:t>
            </w:r>
          </w:p>
          <w:p w14:paraId="40507517" w14:textId="77777777" w:rsidR="006A3973" w:rsidRPr="00DB3B71" w:rsidRDefault="006A3973" w:rsidP="006A3973">
            <w:pPr>
              <w:numPr>
                <w:ilvl w:val="0"/>
                <w:numId w:val="9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Most conventions are used correctly (few errors that do not interfere materially with the underlying message)</w:t>
            </w:r>
          </w:p>
        </w:tc>
      </w:tr>
      <w:tr w:rsidR="006A3973" w:rsidRPr="00172F5B" w14:paraId="56335ADF" w14:textId="77777777" w:rsidTr="006A3973"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B88CAA" w14:textId="77777777" w:rsidR="006A3973" w:rsidRPr="00172F5B" w:rsidRDefault="006A3973" w:rsidP="00AD304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2F5B">
              <w:rPr>
                <w:rFonts w:ascii="Times New Roman" w:hAnsi="Times New Roman" w:cs="Times New Roman"/>
                <w:b/>
                <w:bCs/>
                <w:color w:val="000000"/>
              </w:rPr>
              <w:t>2 points</w:t>
            </w:r>
          </w:p>
        </w:tc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F8FF6B" w14:textId="77777777" w:rsidR="006A3973" w:rsidRPr="00DB3B71" w:rsidRDefault="006A3973" w:rsidP="006A3973">
            <w:pPr>
              <w:numPr>
                <w:ilvl w:val="0"/>
                <w:numId w:val="10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text is opinion or narrative, not informational</w:t>
            </w:r>
          </w:p>
          <w:p w14:paraId="2D6B8569" w14:textId="77777777" w:rsidR="006A3973" w:rsidRPr="00DB3B71" w:rsidRDefault="006A3973" w:rsidP="006A3973">
            <w:pPr>
              <w:numPr>
                <w:ilvl w:val="0"/>
                <w:numId w:val="10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text is one paragraph or less</w:t>
            </w:r>
          </w:p>
          <w:p w14:paraId="10E9E94F" w14:textId="77777777" w:rsidR="006A3973" w:rsidRPr="00DB3B71" w:rsidRDefault="006A3973" w:rsidP="006A3973">
            <w:pPr>
              <w:numPr>
                <w:ilvl w:val="0"/>
                <w:numId w:val="10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has one or more examples of comparison (or contrast), but does not have one or more examples of contrast (or comparison)</w:t>
            </w:r>
          </w:p>
          <w:p w14:paraId="78A83F35" w14:textId="77777777" w:rsidR="006A3973" w:rsidRPr="00DB3B71" w:rsidRDefault="006A3973" w:rsidP="006A3973">
            <w:pPr>
              <w:numPr>
                <w:ilvl w:val="0"/>
                <w:numId w:val="10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has inaccuracies</w:t>
            </w:r>
          </w:p>
          <w:p w14:paraId="698DC757" w14:textId="77777777" w:rsidR="006A3973" w:rsidRPr="00DB3B71" w:rsidRDefault="006A3973" w:rsidP="006A3973">
            <w:pPr>
              <w:numPr>
                <w:ilvl w:val="0"/>
                <w:numId w:val="10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unclear</w:t>
            </w:r>
          </w:p>
          <w:p w14:paraId="7F2554CE" w14:textId="77777777" w:rsidR="006A3973" w:rsidRPr="00DB3B71" w:rsidRDefault="006A3973" w:rsidP="006A3973">
            <w:pPr>
              <w:numPr>
                <w:ilvl w:val="0"/>
                <w:numId w:val="11"/>
              </w:numPr>
              <w:spacing w:line="0" w:lineRule="atLeast"/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Poor conventions (errors interfere materially with the underlying message)</w:t>
            </w:r>
          </w:p>
        </w:tc>
      </w:tr>
      <w:tr w:rsidR="006A3973" w:rsidRPr="00172F5B" w14:paraId="6C788932" w14:textId="77777777" w:rsidTr="006A3973"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31F68E" w14:textId="77777777" w:rsidR="006A3973" w:rsidRPr="00172F5B" w:rsidRDefault="006A3973" w:rsidP="00AD304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2F5B">
              <w:rPr>
                <w:rFonts w:ascii="Times New Roman" w:hAnsi="Times New Roman" w:cs="Times New Roman"/>
                <w:b/>
                <w:bCs/>
                <w:color w:val="000000"/>
              </w:rPr>
              <w:t>1 point</w:t>
            </w:r>
          </w:p>
        </w:tc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CC5B63" w14:textId="77777777" w:rsidR="006A3973" w:rsidRPr="00DB3B71" w:rsidRDefault="006A3973" w:rsidP="006A3973">
            <w:pPr>
              <w:numPr>
                <w:ilvl w:val="0"/>
                <w:numId w:val="12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no writing, or</w:t>
            </w:r>
          </w:p>
          <w:p w14:paraId="38DAA87A" w14:textId="77777777" w:rsidR="006A3973" w:rsidRPr="00DB3B71" w:rsidRDefault="006A3973" w:rsidP="006A3973">
            <w:pPr>
              <w:numPr>
                <w:ilvl w:val="0"/>
                <w:numId w:val="13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illegible or incomprehensible text</w:t>
            </w:r>
          </w:p>
          <w:p w14:paraId="377E1D0C" w14:textId="77777777" w:rsidR="006A3973" w:rsidRPr="00DB3B71" w:rsidRDefault="006A3973" w:rsidP="006A3973">
            <w:pPr>
              <w:numPr>
                <w:ilvl w:val="0"/>
                <w:numId w:val="13"/>
              </w:numPr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does not address the topic and/or task</w:t>
            </w:r>
          </w:p>
          <w:p w14:paraId="7C2D2F32" w14:textId="77777777" w:rsidR="006A3973" w:rsidRPr="00DB3B71" w:rsidRDefault="006A3973" w:rsidP="006A3973">
            <w:pPr>
              <w:numPr>
                <w:ilvl w:val="0"/>
                <w:numId w:val="14"/>
              </w:numPr>
              <w:spacing w:line="0" w:lineRule="atLeast"/>
              <w:ind w:left="630" w:right="300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3B7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Does not use proper conventions</w:t>
            </w:r>
          </w:p>
        </w:tc>
      </w:tr>
    </w:tbl>
    <w:p w14:paraId="67344311" w14:textId="77777777" w:rsidR="006A3973" w:rsidRPr="00172F5B" w:rsidRDefault="006A3973" w:rsidP="006A3973">
      <w:pPr>
        <w:rPr>
          <w:rFonts w:ascii="Times" w:eastAsia="Times New Roman" w:hAnsi="Times" w:cs="Times New Roman"/>
          <w:sz w:val="20"/>
          <w:szCs w:val="20"/>
        </w:rPr>
      </w:pPr>
      <w:r w:rsidRPr="00172F5B">
        <w:rPr>
          <w:rFonts w:ascii="Times" w:eastAsia="Times New Roman" w:hAnsi="Times" w:cs="Times New Roman"/>
          <w:sz w:val="20"/>
          <w:szCs w:val="20"/>
        </w:rPr>
        <w:br/>
      </w:r>
    </w:p>
    <w:p w14:paraId="5AFDBF69" w14:textId="77777777" w:rsidR="006A3973" w:rsidRDefault="006A3973" w:rsidP="006A3973">
      <w:pPr>
        <w:pStyle w:val="Normal1"/>
        <w:tabs>
          <w:tab w:val="left" w:pos="360"/>
        </w:tabs>
        <w:ind w:left="270"/>
        <w:rPr>
          <w:b/>
          <w:sz w:val="28"/>
          <w:szCs w:val="28"/>
        </w:rPr>
      </w:pPr>
    </w:p>
    <w:p w14:paraId="53A50FFC" w14:textId="77777777" w:rsidR="006A3973" w:rsidRDefault="006A3973" w:rsidP="006A3973">
      <w:pPr>
        <w:pStyle w:val="Normal1"/>
        <w:tabs>
          <w:tab w:val="left" w:pos="360"/>
        </w:tabs>
        <w:ind w:left="270"/>
        <w:rPr>
          <w:b/>
          <w:sz w:val="28"/>
          <w:szCs w:val="28"/>
        </w:rPr>
      </w:pPr>
    </w:p>
    <w:p w14:paraId="7E632583" w14:textId="77777777" w:rsidR="006A3973" w:rsidRDefault="006A3973" w:rsidP="006A3973">
      <w:pPr>
        <w:pStyle w:val="Normal1"/>
        <w:tabs>
          <w:tab w:val="left" w:pos="360"/>
        </w:tabs>
        <w:ind w:left="270"/>
        <w:rPr>
          <w:b/>
          <w:sz w:val="28"/>
          <w:szCs w:val="28"/>
        </w:rPr>
      </w:pPr>
    </w:p>
    <w:p w14:paraId="3CA3132B" w14:textId="77777777" w:rsidR="006A3973" w:rsidRDefault="006A3973" w:rsidP="006A3973">
      <w:pPr>
        <w:tabs>
          <w:tab w:val="left" w:pos="3247"/>
        </w:tabs>
      </w:pPr>
    </w:p>
    <w:p w14:paraId="572326C5" w14:textId="77777777" w:rsidR="006A3973" w:rsidRDefault="006A3973" w:rsidP="006A3973">
      <w:pPr>
        <w:tabs>
          <w:tab w:val="left" w:pos="3247"/>
        </w:tabs>
      </w:pPr>
    </w:p>
    <w:p w14:paraId="7A933EB6" w14:textId="77777777" w:rsidR="006A3973" w:rsidRDefault="006A3973" w:rsidP="006A3973">
      <w:pPr>
        <w:tabs>
          <w:tab w:val="left" w:pos="3247"/>
        </w:tabs>
      </w:pPr>
    </w:p>
    <w:p w14:paraId="7DD9C293" w14:textId="77777777" w:rsidR="006A3973" w:rsidRDefault="006A3973" w:rsidP="006A3973">
      <w:pPr>
        <w:tabs>
          <w:tab w:val="left" w:pos="3247"/>
        </w:tabs>
      </w:pPr>
    </w:p>
    <w:p w14:paraId="260A885A" w14:textId="77777777" w:rsidR="006A3973" w:rsidRDefault="006A3973" w:rsidP="006A3973">
      <w:pPr>
        <w:tabs>
          <w:tab w:val="left" w:pos="3247"/>
        </w:tabs>
      </w:pPr>
      <w:bookmarkStart w:id="0" w:name="_GoBack"/>
      <w:bookmarkEnd w:id="0"/>
    </w:p>
    <w:sectPr w:rsidR="006A3973" w:rsidSect="00AF4B5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E1"/>
    <w:multiLevelType w:val="hybridMultilevel"/>
    <w:tmpl w:val="032ABD4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058A2B92"/>
    <w:multiLevelType w:val="hybridMultilevel"/>
    <w:tmpl w:val="876E26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08A4358B"/>
    <w:multiLevelType w:val="multilevel"/>
    <w:tmpl w:val="B910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171D6"/>
    <w:multiLevelType w:val="multilevel"/>
    <w:tmpl w:val="038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B5556"/>
    <w:multiLevelType w:val="multilevel"/>
    <w:tmpl w:val="C29C89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1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3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2D9C69AA"/>
    <w:multiLevelType w:val="hybridMultilevel"/>
    <w:tmpl w:val="ED70992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2F547411"/>
    <w:multiLevelType w:val="multilevel"/>
    <w:tmpl w:val="FDEE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A734B"/>
    <w:multiLevelType w:val="multilevel"/>
    <w:tmpl w:val="6E46D8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1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3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391D4511"/>
    <w:multiLevelType w:val="multilevel"/>
    <w:tmpl w:val="A626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02F51"/>
    <w:multiLevelType w:val="multilevel"/>
    <w:tmpl w:val="D0F4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F24BDE"/>
    <w:multiLevelType w:val="multilevel"/>
    <w:tmpl w:val="3BD0F8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1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3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4D7844A3"/>
    <w:multiLevelType w:val="multilevel"/>
    <w:tmpl w:val="C144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E42C7D"/>
    <w:multiLevelType w:val="multilevel"/>
    <w:tmpl w:val="8FF884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1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3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63E46959"/>
    <w:multiLevelType w:val="multilevel"/>
    <w:tmpl w:val="0CB01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1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3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722F4325"/>
    <w:multiLevelType w:val="multilevel"/>
    <w:tmpl w:val="58FE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5D0AAF"/>
    <w:multiLevelType w:val="multilevel"/>
    <w:tmpl w:val="067C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F47199"/>
    <w:multiLevelType w:val="multilevel"/>
    <w:tmpl w:val="B8FE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881284"/>
    <w:multiLevelType w:val="hybridMultilevel"/>
    <w:tmpl w:val="AD4A8F80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6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51"/>
    <w:rsid w:val="00015978"/>
    <w:rsid w:val="00193B95"/>
    <w:rsid w:val="002761DE"/>
    <w:rsid w:val="00321FBF"/>
    <w:rsid w:val="00355391"/>
    <w:rsid w:val="003F45D4"/>
    <w:rsid w:val="006A3973"/>
    <w:rsid w:val="008309DC"/>
    <w:rsid w:val="00AF4B51"/>
    <w:rsid w:val="00DB3B71"/>
    <w:rsid w:val="00E507D9"/>
    <w:rsid w:val="00E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942B0B"/>
  <w14:defaultImageDpi w14:val="300"/>
  <w15:docId w15:val="{ADDA11D6-03B9-4B48-82E5-A7106F40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B51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4B51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1510</Characters>
  <Application>Microsoft Office Word</Application>
  <DocSecurity>0</DocSecurity>
  <Lines>88</Lines>
  <Paragraphs>61</Paragraphs>
  <ScaleCrop>false</ScaleCrop>
  <Company>Provo School District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cp:lastPrinted>2013-09-13T18:20:00Z</cp:lastPrinted>
  <dcterms:created xsi:type="dcterms:W3CDTF">2019-02-10T02:56:00Z</dcterms:created>
  <dcterms:modified xsi:type="dcterms:W3CDTF">2019-02-10T02:57:00Z</dcterms:modified>
</cp:coreProperties>
</file>